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 w:hint="eastAsia"/>
          <w:spacing w:val="8"/>
          <w:sz w:val="32"/>
          <w:szCs w:val="32"/>
          <w:shd w:val="clear" w:color="auto" w:fill="FFFFFF"/>
        </w:rPr>
      </w:pPr>
      <w:r w:rsidRPr="00DC382C">
        <w:rPr>
          <w:rFonts w:ascii="微软雅黑" w:eastAsia="微软雅黑" w:hAnsi="微软雅黑" w:cs="微软雅黑" w:hint="eastAsia"/>
          <w:spacing w:val="8"/>
          <w:sz w:val="32"/>
          <w:szCs w:val="32"/>
          <w:shd w:val="clear" w:color="auto" w:fill="FFFFFF"/>
        </w:rPr>
        <w:t>附件4：报名所需材料</w:t>
      </w:r>
    </w:p>
    <w:p w:rsidR="001A1EE1" w:rsidRPr="00DC382C" w:rsidRDefault="001A1EE1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  <w:sz w:val="32"/>
          <w:szCs w:val="32"/>
        </w:rPr>
      </w:pP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（1）《员工招聘表》（</w:t>
      </w:r>
      <w:proofErr w:type="gramStart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模版见附件</w:t>
      </w:r>
      <w:proofErr w:type="gramEnd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2）</w:t>
      </w:r>
      <w:r w:rsidR="001A1EE1">
        <w:rPr>
          <w:rFonts w:ascii="微软雅黑" w:eastAsia="微软雅黑" w:hAnsi="微软雅黑" w:cs="微软雅黑" w:hint="eastAsia"/>
          <w:spacing w:val="8"/>
          <w:shd w:val="clear" w:color="auto" w:fill="FFFFFF"/>
        </w:rPr>
        <w:t>一式二份，本人签字并按手印，网络报名需上传签字按手印后的扫描件；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（2</w:t>
      </w:r>
      <w:r w:rsidR="001A1EE1">
        <w:rPr>
          <w:rFonts w:ascii="微软雅黑" w:eastAsia="微软雅黑" w:hAnsi="微软雅黑" w:cs="微软雅黑" w:hint="eastAsia"/>
          <w:spacing w:val="8"/>
          <w:shd w:val="clear" w:color="auto" w:fill="FFFFFF"/>
        </w:rPr>
        <w:t>）本人有效期内居民身份证</w:t>
      </w:r>
      <w:r w:rsidR="00F157AE">
        <w:rPr>
          <w:rFonts w:ascii="微软雅黑" w:eastAsia="微软雅黑" w:hAnsi="微软雅黑" w:cs="微软雅黑" w:hint="eastAsia"/>
          <w:spacing w:val="8"/>
          <w:shd w:val="clear" w:color="auto" w:fill="FFFFFF"/>
        </w:rPr>
        <w:t>原件及</w:t>
      </w:r>
      <w:r w:rsidR="001A1EE1">
        <w:rPr>
          <w:rFonts w:ascii="微软雅黑" w:eastAsia="微软雅黑" w:hAnsi="微软雅黑" w:cs="微软雅黑" w:hint="eastAsia"/>
          <w:spacing w:val="8"/>
          <w:shd w:val="clear" w:color="auto" w:fill="FFFFFF"/>
        </w:rPr>
        <w:t>扫描件；</w:t>
      </w:r>
      <w:bookmarkStart w:id="0" w:name="_GoBack"/>
      <w:bookmarkEnd w:id="0"/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（3）毕业证、学位证原件及扫描件，教育部学历认证报告或学历电子注册备案表</w:t>
      </w:r>
      <w:r w:rsidR="001A1EE1">
        <w:rPr>
          <w:rFonts w:ascii="微软雅黑" w:eastAsia="微软雅黑" w:hAnsi="微软雅黑" w:cs="微软雅黑" w:hint="eastAsia"/>
          <w:spacing w:val="8"/>
          <w:shd w:val="clear" w:color="auto" w:fill="FFFFFF"/>
        </w:rPr>
        <w:t>，原件在面试时核查</w:t>
      </w: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（4）本人签字并按手印的《诚信承诺书》1份（</w:t>
      </w:r>
      <w:proofErr w:type="gramStart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模版见附件</w:t>
      </w:r>
      <w:proofErr w:type="gramEnd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3），网络报名需上传签字按手印后的扫描件</w:t>
      </w:r>
      <w:r w:rsidR="001A1EE1">
        <w:rPr>
          <w:rFonts w:ascii="微软雅黑" w:eastAsia="微软雅黑" w:hAnsi="微软雅黑" w:cs="微软雅黑" w:hint="eastAsia"/>
          <w:spacing w:val="8"/>
          <w:shd w:val="clear" w:color="auto" w:fill="FFFFFF"/>
        </w:rPr>
        <w:t>，原件在面试时上交</w:t>
      </w: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（6）本人近3年从事相关岗位工作的业绩报告（1500字以内），本人签字并按手印，网络报名需上传签字按手印后的扫描件；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（7）相关岗位任职文件、证明从事拟应聘岗位工作经验和年限的相关材料原件及扫描件（如社保缴费证明或劳动合同等）；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（8） 证明业绩的成果材料（如有可在资格复审时提供）；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（9）应聘人员属于企业职工并签有劳动合同的，须提交本人所在企业同意应聘的证明文件原件及扫描件；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（10）个人征信报告；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（11）其他需要提供的材料或情况说明。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其他注意事项：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（1）上述材料扫描</w:t>
      </w:r>
      <w:proofErr w:type="gramStart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件统一</w:t>
      </w:r>
      <w:proofErr w:type="gramEnd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扫描为PDF格式，并按以上顺序在文件夹内命名并排序，以压缩</w:t>
      </w:r>
      <w:proofErr w:type="gramStart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包形式</w:t>
      </w:r>
      <w:proofErr w:type="gramEnd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命名为“拟应聘岗位+姓名+联系方式”发送到指定邮箱；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（2）网络报名阶段仅上</w:t>
      </w:r>
      <w:proofErr w:type="gramStart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传资料</w:t>
      </w:r>
      <w:proofErr w:type="gramEnd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扫描件即可，</w:t>
      </w:r>
      <w:proofErr w:type="gramStart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待资格</w:t>
      </w:r>
      <w:proofErr w:type="gramEnd"/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复审时提供相关证明材料原件及本人签字证明的资料；</w:t>
      </w:r>
    </w:p>
    <w:p w:rsidR="00DC382C" w:rsidRDefault="00DC382C" w:rsidP="00DC382C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="433"/>
        <w:jc w:val="both"/>
        <w:rPr>
          <w:rFonts w:ascii="微软雅黑" w:eastAsia="微软雅黑" w:hAnsi="微软雅黑" w:cs="微软雅黑"/>
          <w:spacing w:val="8"/>
        </w:rPr>
      </w:pP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（3）应聘人员只能应聘一个岗位，须在规定的报名时间内根据要求完整、如实报送相关资料。</w:t>
      </w:r>
    </w:p>
    <w:p w:rsidR="00907F9B" w:rsidRPr="00DC382C" w:rsidRDefault="00907F9B"/>
    <w:sectPr w:rsidR="00907F9B" w:rsidRPr="00DC3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F9"/>
    <w:rsid w:val="000C70F9"/>
    <w:rsid w:val="001A1EE1"/>
    <w:rsid w:val="00907F9B"/>
    <w:rsid w:val="00D536A0"/>
    <w:rsid w:val="00DC382C"/>
    <w:rsid w:val="00F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82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82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2023-11-09T06:32:00Z</cp:lastPrinted>
  <dcterms:created xsi:type="dcterms:W3CDTF">2023-11-09T02:42:00Z</dcterms:created>
  <dcterms:modified xsi:type="dcterms:W3CDTF">2023-11-09T06:37:00Z</dcterms:modified>
</cp:coreProperties>
</file>